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B4CCB" w:rsidRDefault="008B4CCB" w:rsidP="008B4CCB">
      <w:pPr>
        <w:jc w:val="center"/>
      </w:pPr>
      <w:r>
        <w:rPr>
          <w:b/>
        </w:rPr>
        <w:t>Emergency Procedures</w:t>
      </w:r>
    </w:p>
    <w:p w:rsidR="008B4CCB" w:rsidRDefault="008B4CCB" w:rsidP="008B4CCB">
      <w:pPr>
        <w:jc w:val="center"/>
      </w:pPr>
    </w:p>
    <w:p w:rsidR="008B4CCB" w:rsidRDefault="008B4CCB" w:rsidP="008B4CCB">
      <w:r>
        <w:t>In any instance, if a client is in emergent need of assistance, call 9-1-1.</w:t>
      </w:r>
    </w:p>
    <w:p w:rsidR="008B4CCB" w:rsidRDefault="008B4CCB" w:rsidP="008B4CCB"/>
    <w:p w:rsidR="008B4CCB" w:rsidRDefault="008B4CCB" w:rsidP="008B4CCB">
      <w:pPr>
        <w:jc w:val="center"/>
      </w:pPr>
      <w:r>
        <w:rPr>
          <w:b/>
        </w:rPr>
        <w:t>Myocardial Infarction</w:t>
      </w:r>
    </w:p>
    <w:p w:rsidR="008B4CCB" w:rsidRDefault="008B4CCB" w:rsidP="008B4CCB">
      <w:r>
        <w:t>Signs:</w:t>
      </w:r>
    </w:p>
    <w:p w:rsidR="008B4CCB" w:rsidRDefault="008B4CCB" w:rsidP="008B4CCB">
      <w:pPr>
        <w:pStyle w:val="ListParagraph"/>
        <w:numPr>
          <w:ilvl w:val="0"/>
          <w:numId w:val="1"/>
        </w:numPr>
      </w:pPr>
      <w:r>
        <w:t>Chest discomfort (tightness, squeezing, pain) lasting for more than 5-min or discomfort that comes and goes.</w:t>
      </w:r>
    </w:p>
    <w:p w:rsidR="008B4CCB" w:rsidRDefault="008B4CCB" w:rsidP="008B4CCB">
      <w:pPr>
        <w:pStyle w:val="ListParagraph"/>
        <w:numPr>
          <w:ilvl w:val="0"/>
          <w:numId w:val="1"/>
        </w:numPr>
      </w:pPr>
      <w:r>
        <w:t>Radiating pain from chest into left arm or neck.</w:t>
      </w:r>
    </w:p>
    <w:p w:rsidR="008B4CCB" w:rsidRDefault="008B4CCB" w:rsidP="008B4CCB">
      <w:pPr>
        <w:pStyle w:val="ListParagraph"/>
        <w:numPr>
          <w:ilvl w:val="0"/>
          <w:numId w:val="1"/>
        </w:numPr>
      </w:pPr>
      <w:r>
        <w:t>Shortness of breath.</w:t>
      </w:r>
    </w:p>
    <w:p w:rsidR="008B4CCB" w:rsidRDefault="008B4CCB" w:rsidP="008B4CCB">
      <w:pPr>
        <w:pStyle w:val="ListParagraph"/>
        <w:numPr>
          <w:ilvl w:val="0"/>
          <w:numId w:val="1"/>
        </w:numPr>
      </w:pPr>
      <w:r>
        <w:t>Possible nausea, lightheadedness, dizziness, or breaking out in cold sweat.</w:t>
      </w:r>
    </w:p>
    <w:p w:rsidR="008B4CCB" w:rsidRDefault="008B4CCB" w:rsidP="008B4CCB"/>
    <w:p w:rsidR="008B4CCB" w:rsidRDefault="008B4CCB" w:rsidP="008B4CCB">
      <w:r>
        <w:t>Action:</w:t>
      </w:r>
    </w:p>
    <w:p w:rsidR="008B4CCB" w:rsidRDefault="008B4CCB" w:rsidP="008B4CCB">
      <w:pPr>
        <w:pStyle w:val="ListParagraph"/>
        <w:numPr>
          <w:ilvl w:val="0"/>
          <w:numId w:val="2"/>
        </w:numPr>
      </w:pPr>
      <w:r>
        <w:t>Call 9-1-1</w:t>
      </w:r>
    </w:p>
    <w:p w:rsidR="008B4CCB" w:rsidRDefault="008B4CCB" w:rsidP="008B4CCB">
      <w:pPr>
        <w:pStyle w:val="ListParagraph"/>
        <w:numPr>
          <w:ilvl w:val="0"/>
          <w:numId w:val="2"/>
        </w:numPr>
      </w:pPr>
      <w:r>
        <w:t>Monitor heart rate and oxygen saturation continuously</w:t>
      </w:r>
    </w:p>
    <w:p w:rsidR="008B4CCB" w:rsidRDefault="008B4CCB" w:rsidP="008B4CCB">
      <w:pPr>
        <w:pStyle w:val="ListParagraph"/>
        <w:numPr>
          <w:ilvl w:val="0"/>
          <w:numId w:val="2"/>
        </w:numPr>
      </w:pPr>
      <w:r>
        <w:t>Use CPR when appropriate</w:t>
      </w:r>
    </w:p>
    <w:p w:rsidR="008B4CCB" w:rsidRDefault="008B4CCB" w:rsidP="008B4CCB">
      <w:pPr>
        <w:pStyle w:val="ListParagraph"/>
        <w:numPr>
          <w:ilvl w:val="0"/>
          <w:numId w:val="2"/>
        </w:numPr>
      </w:pPr>
      <w:r>
        <w:t>Stop all exercising; designate one trainer to lead other clients out of the room.</w:t>
      </w:r>
    </w:p>
    <w:p w:rsidR="008B4CCB" w:rsidRDefault="008B4CCB" w:rsidP="008B4CCB"/>
    <w:p w:rsidR="008B4CCB" w:rsidRDefault="008B4CCB" w:rsidP="008B4CCB">
      <w:pPr>
        <w:jc w:val="center"/>
        <w:rPr>
          <w:b/>
        </w:rPr>
      </w:pPr>
      <w:r>
        <w:rPr>
          <w:b/>
        </w:rPr>
        <w:t>Stroke</w:t>
      </w:r>
    </w:p>
    <w:p w:rsidR="008B4CCB" w:rsidRDefault="008B4CCB" w:rsidP="008B4CCB">
      <w:pPr>
        <w:jc w:val="both"/>
      </w:pPr>
      <w:r>
        <w:t>Signs:</w:t>
      </w:r>
    </w:p>
    <w:p w:rsidR="008B4CCB" w:rsidRDefault="008B4CCB" w:rsidP="008B4CCB">
      <w:pPr>
        <w:pStyle w:val="ListParagraph"/>
        <w:numPr>
          <w:ilvl w:val="0"/>
          <w:numId w:val="3"/>
        </w:numPr>
        <w:jc w:val="both"/>
      </w:pPr>
      <w:r>
        <w:t>Sudden numbness or weakness on one side of the body</w:t>
      </w:r>
    </w:p>
    <w:p w:rsidR="008B4CCB" w:rsidRDefault="008B4CCB" w:rsidP="008B4CCB">
      <w:pPr>
        <w:pStyle w:val="ListParagraph"/>
        <w:numPr>
          <w:ilvl w:val="0"/>
          <w:numId w:val="3"/>
        </w:numPr>
        <w:jc w:val="both"/>
      </w:pPr>
      <w:r>
        <w:t>Sudden confusion</w:t>
      </w:r>
    </w:p>
    <w:p w:rsidR="008B4CCB" w:rsidRDefault="008B4CCB" w:rsidP="008B4CCB">
      <w:pPr>
        <w:pStyle w:val="ListParagraph"/>
        <w:numPr>
          <w:ilvl w:val="0"/>
          <w:numId w:val="3"/>
        </w:numPr>
        <w:jc w:val="both"/>
      </w:pPr>
      <w:r>
        <w:t>Sudden loss of balance, dizziness, inability to walk</w:t>
      </w:r>
    </w:p>
    <w:p w:rsidR="008B4CCB" w:rsidRDefault="008B4CCB" w:rsidP="008B4CCB">
      <w:pPr>
        <w:pStyle w:val="ListParagraph"/>
        <w:numPr>
          <w:ilvl w:val="0"/>
          <w:numId w:val="3"/>
        </w:numPr>
        <w:jc w:val="both"/>
      </w:pPr>
      <w:r>
        <w:t>Sudden difficulty seeing, in one or both eyes</w:t>
      </w:r>
    </w:p>
    <w:p w:rsidR="008B4CCB" w:rsidRDefault="008B4CCB" w:rsidP="008B4CCB">
      <w:pPr>
        <w:jc w:val="both"/>
      </w:pPr>
    </w:p>
    <w:p w:rsidR="008B4CCB" w:rsidRDefault="008B4CCB" w:rsidP="008B4CCB">
      <w:pPr>
        <w:jc w:val="both"/>
      </w:pPr>
      <w:r>
        <w:t>Action:</w:t>
      </w:r>
    </w:p>
    <w:p w:rsidR="008B4CCB" w:rsidRDefault="008B4CCB" w:rsidP="008B4CCB">
      <w:pPr>
        <w:pStyle w:val="ListParagraph"/>
        <w:numPr>
          <w:ilvl w:val="0"/>
          <w:numId w:val="4"/>
        </w:numPr>
        <w:jc w:val="both"/>
      </w:pPr>
      <w:r>
        <w:t>Have person do the following:</w:t>
      </w:r>
    </w:p>
    <w:p w:rsidR="008B4CCB" w:rsidRDefault="008B4CCB" w:rsidP="008B4CCB">
      <w:pPr>
        <w:pStyle w:val="ListParagraph"/>
        <w:numPr>
          <w:ilvl w:val="1"/>
          <w:numId w:val="4"/>
        </w:numPr>
        <w:jc w:val="both"/>
      </w:pPr>
      <w:r>
        <w:t>Smile</w:t>
      </w:r>
    </w:p>
    <w:p w:rsidR="008B4CCB" w:rsidRDefault="008B4CCB" w:rsidP="008B4CCB">
      <w:pPr>
        <w:pStyle w:val="ListParagraph"/>
        <w:numPr>
          <w:ilvl w:val="1"/>
          <w:numId w:val="4"/>
        </w:numPr>
        <w:jc w:val="both"/>
      </w:pPr>
      <w:r>
        <w:t>Raise both arms</w:t>
      </w:r>
    </w:p>
    <w:p w:rsidR="008B4CCB" w:rsidRDefault="008B4CCB" w:rsidP="008B4CCB">
      <w:pPr>
        <w:pStyle w:val="ListParagraph"/>
        <w:numPr>
          <w:ilvl w:val="1"/>
          <w:numId w:val="4"/>
        </w:numPr>
        <w:jc w:val="both"/>
      </w:pPr>
      <w:r>
        <w:t>Speak a simple sentence</w:t>
      </w:r>
    </w:p>
    <w:p w:rsidR="008B4CCB" w:rsidRDefault="008B4CCB" w:rsidP="008B4CCB">
      <w:pPr>
        <w:pStyle w:val="ListParagraph"/>
        <w:numPr>
          <w:ilvl w:val="0"/>
          <w:numId w:val="4"/>
        </w:numPr>
        <w:jc w:val="both"/>
      </w:pPr>
      <w:r>
        <w:t>If stroke is suspected, dial 9-1-1</w:t>
      </w:r>
    </w:p>
    <w:p w:rsidR="008B4CCB" w:rsidRDefault="008B4CCB" w:rsidP="008B4CCB">
      <w:pPr>
        <w:pStyle w:val="ListParagraph"/>
        <w:numPr>
          <w:ilvl w:val="0"/>
          <w:numId w:val="4"/>
        </w:numPr>
      </w:pPr>
      <w:r>
        <w:t>Monitor heart rate and oxygen saturation continuously</w:t>
      </w:r>
    </w:p>
    <w:p w:rsidR="008B4CCB" w:rsidRDefault="008B4CCB" w:rsidP="008B4CCB">
      <w:pPr>
        <w:pStyle w:val="ListParagraph"/>
        <w:numPr>
          <w:ilvl w:val="0"/>
          <w:numId w:val="4"/>
        </w:numPr>
      </w:pPr>
      <w:r>
        <w:t>Use CPR when appropriate</w:t>
      </w:r>
    </w:p>
    <w:p w:rsidR="008B4CCB" w:rsidRDefault="008B4CCB" w:rsidP="008B4CCB">
      <w:pPr>
        <w:pStyle w:val="ListParagraph"/>
        <w:numPr>
          <w:ilvl w:val="0"/>
          <w:numId w:val="4"/>
        </w:numPr>
      </w:pPr>
      <w:r>
        <w:t>Stop all exercising; designate one trainer to lead other clients out of the room.</w:t>
      </w:r>
    </w:p>
    <w:p w:rsidR="008B4CCB" w:rsidRDefault="008B4CCB" w:rsidP="008B4CCB">
      <w:pPr>
        <w:jc w:val="both"/>
      </w:pPr>
    </w:p>
    <w:p w:rsidR="008B4CCB" w:rsidRPr="008B4CCB" w:rsidRDefault="008B4CCB" w:rsidP="008B4CCB">
      <w:pPr>
        <w:jc w:val="center"/>
        <w:rPr>
          <w:b/>
        </w:rPr>
      </w:pPr>
      <w:r w:rsidRPr="008B4CCB">
        <w:rPr>
          <w:b/>
        </w:rPr>
        <w:t>Asthma Attack</w:t>
      </w:r>
    </w:p>
    <w:p w:rsidR="008B4CCB" w:rsidRDefault="008B4CCB" w:rsidP="008B4CCB">
      <w:r>
        <w:t>Signs:</w:t>
      </w:r>
    </w:p>
    <w:p w:rsidR="008B4CCB" w:rsidRDefault="008B4CCB" w:rsidP="008B4CCB">
      <w:pPr>
        <w:pStyle w:val="ListParagraph"/>
        <w:numPr>
          <w:ilvl w:val="0"/>
          <w:numId w:val="5"/>
        </w:numPr>
      </w:pPr>
      <w:r>
        <w:t>Shortness of breath or difficulty breathing</w:t>
      </w:r>
    </w:p>
    <w:p w:rsidR="008B4CCB" w:rsidRDefault="008B4CCB" w:rsidP="008B4CCB">
      <w:pPr>
        <w:pStyle w:val="ListParagraph"/>
        <w:numPr>
          <w:ilvl w:val="0"/>
          <w:numId w:val="5"/>
        </w:numPr>
      </w:pPr>
      <w:r>
        <w:t>Wheezing</w:t>
      </w:r>
    </w:p>
    <w:p w:rsidR="008B4CCB" w:rsidRDefault="008B4CCB" w:rsidP="008B4CCB">
      <w:pPr>
        <w:pStyle w:val="ListParagraph"/>
        <w:numPr>
          <w:ilvl w:val="0"/>
          <w:numId w:val="5"/>
        </w:numPr>
      </w:pPr>
      <w:r>
        <w:t>Coughing</w:t>
      </w:r>
    </w:p>
    <w:p w:rsidR="008B4CCB" w:rsidRDefault="008B4CCB" w:rsidP="008B4CCB"/>
    <w:p w:rsidR="008B4CCB" w:rsidRDefault="008B4CCB" w:rsidP="008B4CCB">
      <w:r>
        <w:t>Action:</w:t>
      </w:r>
    </w:p>
    <w:p w:rsidR="008B4CCB" w:rsidRDefault="008B4CCB" w:rsidP="008B4CCB">
      <w:pPr>
        <w:pStyle w:val="ListParagraph"/>
        <w:numPr>
          <w:ilvl w:val="0"/>
          <w:numId w:val="6"/>
        </w:numPr>
      </w:pPr>
      <w:r>
        <w:t>Dial 9-1-1</w:t>
      </w:r>
    </w:p>
    <w:p w:rsidR="008B4CCB" w:rsidRDefault="008B4CCB" w:rsidP="008B4CCB">
      <w:pPr>
        <w:pStyle w:val="ListParagraph"/>
        <w:numPr>
          <w:ilvl w:val="0"/>
          <w:numId w:val="6"/>
        </w:numPr>
      </w:pPr>
      <w:r>
        <w:t>Make client comfortable and encourage slow breathing</w:t>
      </w:r>
    </w:p>
    <w:p w:rsidR="008B4CCB" w:rsidRDefault="008B4CCB" w:rsidP="008B4CCB">
      <w:pPr>
        <w:pStyle w:val="ListParagraph"/>
        <w:numPr>
          <w:ilvl w:val="0"/>
          <w:numId w:val="6"/>
        </w:numPr>
      </w:pPr>
      <w:r>
        <w:t>Remain calm and reassuring</w:t>
      </w:r>
    </w:p>
    <w:p w:rsidR="00115E59" w:rsidRPr="008B4CCB" w:rsidRDefault="008B4CCB" w:rsidP="008B4CCB">
      <w:pPr>
        <w:pStyle w:val="ListParagraph"/>
      </w:pPr>
    </w:p>
    <w:sectPr w:rsidR="00115E59" w:rsidRPr="008B4CCB" w:rsidSect="008B4CC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8B4244"/>
    <w:multiLevelType w:val="hybridMultilevel"/>
    <w:tmpl w:val="C49A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1020"/>
    <w:multiLevelType w:val="hybridMultilevel"/>
    <w:tmpl w:val="A622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1683"/>
    <w:multiLevelType w:val="hybridMultilevel"/>
    <w:tmpl w:val="CEB6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044"/>
    <w:multiLevelType w:val="hybridMultilevel"/>
    <w:tmpl w:val="7B5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34AA5"/>
    <w:multiLevelType w:val="hybridMultilevel"/>
    <w:tmpl w:val="D076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C47BE"/>
    <w:multiLevelType w:val="hybridMultilevel"/>
    <w:tmpl w:val="F59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4CCB"/>
    <w:rsid w:val="008B4C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WSU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cp:lastModifiedBy>Guest Account</cp:lastModifiedBy>
  <cp:revision>1</cp:revision>
  <dcterms:created xsi:type="dcterms:W3CDTF">2010-10-27T19:19:00Z</dcterms:created>
  <dcterms:modified xsi:type="dcterms:W3CDTF">2010-10-27T19:26:00Z</dcterms:modified>
</cp:coreProperties>
</file>